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AE66" w14:textId="77777777" w:rsidR="00F1110C" w:rsidRPr="004D433A" w:rsidRDefault="00F1110C" w:rsidP="00F1110C">
      <w:pPr>
        <w:ind w:left="4956"/>
        <w:rPr>
          <w:rFonts w:ascii="Arial" w:hAnsi="Arial" w:cs="Arial"/>
          <w:sz w:val="20"/>
          <w:szCs w:val="20"/>
        </w:rPr>
      </w:pPr>
      <w:r w:rsidRPr="004D433A">
        <w:rPr>
          <w:rFonts w:ascii="Arial" w:hAnsi="Arial" w:cs="Arial"/>
          <w:sz w:val="20"/>
          <w:szCs w:val="20"/>
        </w:rPr>
        <w:t xml:space="preserve">    Załącznik nr 2 do Uchwały Nr    /    /   </w:t>
      </w:r>
    </w:p>
    <w:p w14:paraId="3F3C5E4A" w14:textId="77777777" w:rsidR="00F1110C" w:rsidRPr="004D433A" w:rsidRDefault="00F1110C" w:rsidP="00F1110C">
      <w:pPr>
        <w:jc w:val="right"/>
        <w:rPr>
          <w:rFonts w:ascii="Arial" w:hAnsi="Arial" w:cs="Arial"/>
          <w:sz w:val="20"/>
          <w:szCs w:val="20"/>
        </w:rPr>
      </w:pPr>
      <w:r w:rsidRPr="004D433A">
        <w:rPr>
          <w:rFonts w:ascii="Arial" w:hAnsi="Arial" w:cs="Arial"/>
          <w:sz w:val="20"/>
          <w:szCs w:val="20"/>
        </w:rPr>
        <w:t xml:space="preserve">Zarządu Województwa Podkarpackiego </w:t>
      </w:r>
    </w:p>
    <w:p w14:paraId="09FA118E" w14:textId="77777777" w:rsidR="00F1110C" w:rsidRPr="004D433A" w:rsidRDefault="00F1110C" w:rsidP="00F1110C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4D433A">
        <w:rPr>
          <w:rFonts w:ascii="Arial" w:hAnsi="Arial" w:cs="Arial"/>
          <w:sz w:val="20"/>
          <w:szCs w:val="20"/>
        </w:rPr>
        <w:t xml:space="preserve">w Rzeszowie </w:t>
      </w:r>
    </w:p>
    <w:p w14:paraId="598031CD" w14:textId="77777777" w:rsidR="00F1110C" w:rsidRPr="004D433A" w:rsidRDefault="00F1110C" w:rsidP="00F1110C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4D433A">
        <w:rPr>
          <w:rFonts w:ascii="Arial" w:hAnsi="Arial" w:cs="Arial"/>
          <w:sz w:val="20"/>
          <w:szCs w:val="20"/>
        </w:rPr>
        <w:t>z dnia                      202</w:t>
      </w:r>
      <w:r>
        <w:rPr>
          <w:rFonts w:ascii="Arial" w:hAnsi="Arial" w:cs="Arial"/>
          <w:sz w:val="20"/>
          <w:szCs w:val="20"/>
        </w:rPr>
        <w:t>6</w:t>
      </w:r>
      <w:r w:rsidRPr="004D433A">
        <w:rPr>
          <w:rFonts w:ascii="Arial" w:hAnsi="Arial" w:cs="Arial"/>
          <w:sz w:val="20"/>
          <w:szCs w:val="20"/>
        </w:rPr>
        <w:t xml:space="preserve"> r. </w:t>
      </w:r>
    </w:p>
    <w:p w14:paraId="26036EAD" w14:textId="77777777" w:rsidR="00F1110C" w:rsidRPr="004D433A" w:rsidRDefault="00F1110C" w:rsidP="00F1110C">
      <w:pPr>
        <w:jc w:val="center"/>
        <w:rPr>
          <w:rFonts w:ascii="Arial" w:hAnsi="Arial" w:cs="Arial"/>
          <w:sz w:val="20"/>
          <w:szCs w:val="20"/>
        </w:rPr>
      </w:pPr>
    </w:p>
    <w:p w14:paraId="6CB99738" w14:textId="77777777" w:rsidR="00F1110C" w:rsidRPr="002E76A9" w:rsidRDefault="00F1110C" w:rsidP="00F1110C">
      <w:pPr>
        <w:jc w:val="center"/>
        <w:rPr>
          <w:rFonts w:ascii="Arial" w:hAnsi="Arial" w:cs="Arial"/>
        </w:rPr>
      </w:pPr>
    </w:p>
    <w:p w14:paraId="26EB3E46" w14:textId="77777777" w:rsidR="00F1110C" w:rsidRPr="008D33E7" w:rsidRDefault="00F1110C" w:rsidP="00F1110C">
      <w:pPr>
        <w:spacing w:line="360" w:lineRule="auto"/>
        <w:rPr>
          <w:rFonts w:ascii="Arial" w:hAnsi="Arial" w:cs="Arial"/>
          <w:b/>
        </w:rPr>
      </w:pPr>
      <w:r w:rsidRPr="002E76A9">
        <w:rPr>
          <w:rFonts w:ascii="Arial" w:hAnsi="Arial" w:cs="Arial"/>
          <w:b/>
        </w:rPr>
        <w:t>Formularz zgłaszania uwag i wniosków do projektu uchwały w sprawie zmiany uchwały w spraw</w:t>
      </w:r>
      <w:r>
        <w:rPr>
          <w:rFonts w:ascii="Arial" w:hAnsi="Arial" w:cs="Arial"/>
          <w:b/>
        </w:rPr>
        <w:t>ie Programu współpracy Samorządu Województwa Podkarpackiego z organizacjami pozarządowymi i innymi podmiotami prowadzącymi działalność pożytku publicznego na rok 2026</w:t>
      </w:r>
    </w:p>
    <w:p w14:paraId="29C0D1E2" w14:textId="77777777" w:rsidR="00F1110C" w:rsidRPr="003A5153" w:rsidRDefault="00F1110C" w:rsidP="00F1110C">
      <w:pPr>
        <w:jc w:val="center"/>
        <w:rPr>
          <w:rFonts w:ascii="Arial" w:hAnsi="Arial" w:cs="Arial"/>
          <w:i/>
          <w:color w:val="FF0000"/>
        </w:rPr>
      </w:pPr>
    </w:p>
    <w:p w14:paraId="65408565" w14:textId="77777777" w:rsidR="00F1110C" w:rsidRPr="002E76A9" w:rsidRDefault="00F1110C" w:rsidP="00F1110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E76A9">
        <w:rPr>
          <w:rFonts w:ascii="Arial" w:hAnsi="Arial" w:cs="Arial"/>
        </w:rPr>
        <w:t>Informacja o zgłaszającym</w:t>
      </w:r>
    </w:p>
    <w:p w14:paraId="774A59AA" w14:textId="77777777" w:rsidR="00F1110C" w:rsidRPr="002E76A9" w:rsidRDefault="00F1110C" w:rsidP="00F1110C">
      <w:pPr>
        <w:pStyle w:val="Akapitzlist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964"/>
        <w:gridCol w:w="6098"/>
      </w:tblGrid>
      <w:tr w:rsidR="00F1110C" w:rsidRPr="002E76A9" w14:paraId="1495C02F" w14:textId="77777777" w:rsidTr="005022A2">
        <w:trPr>
          <w:trHeight w:val="621"/>
        </w:trPr>
        <w:tc>
          <w:tcPr>
            <w:tcW w:w="2988" w:type="dxa"/>
            <w:vAlign w:val="center"/>
          </w:tcPr>
          <w:p w14:paraId="7A5ED720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Nazwa organizacji</w:t>
            </w:r>
          </w:p>
        </w:tc>
        <w:tc>
          <w:tcPr>
            <w:tcW w:w="6224" w:type="dxa"/>
            <w:vAlign w:val="center"/>
          </w:tcPr>
          <w:p w14:paraId="236FD6F2" w14:textId="77777777" w:rsidR="00F1110C" w:rsidRPr="002E76A9" w:rsidRDefault="00F1110C" w:rsidP="005022A2">
            <w:pPr>
              <w:rPr>
                <w:rFonts w:ascii="Arial" w:hAnsi="Arial" w:cs="Arial"/>
              </w:rPr>
            </w:pPr>
          </w:p>
        </w:tc>
      </w:tr>
      <w:tr w:rsidR="00F1110C" w:rsidRPr="002E76A9" w14:paraId="2381C67A" w14:textId="77777777" w:rsidTr="005022A2">
        <w:trPr>
          <w:trHeight w:val="621"/>
        </w:trPr>
        <w:tc>
          <w:tcPr>
            <w:tcW w:w="2988" w:type="dxa"/>
            <w:vAlign w:val="center"/>
          </w:tcPr>
          <w:p w14:paraId="4FFA7C60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Adres</w:t>
            </w:r>
          </w:p>
        </w:tc>
        <w:tc>
          <w:tcPr>
            <w:tcW w:w="6224" w:type="dxa"/>
            <w:vAlign w:val="center"/>
          </w:tcPr>
          <w:p w14:paraId="57825CA5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</w:p>
          <w:p w14:paraId="3F2903C1" w14:textId="77777777" w:rsidR="00F1110C" w:rsidRPr="002E76A9" w:rsidRDefault="00F1110C" w:rsidP="005022A2">
            <w:pPr>
              <w:rPr>
                <w:rFonts w:ascii="Arial" w:hAnsi="Arial" w:cs="Arial"/>
              </w:rPr>
            </w:pPr>
          </w:p>
        </w:tc>
      </w:tr>
      <w:tr w:rsidR="00F1110C" w:rsidRPr="002E76A9" w14:paraId="2C032F8A" w14:textId="77777777" w:rsidTr="005022A2">
        <w:trPr>
          <w:trHeight w:val="621"/>
        </w:trPr>
        <w:tc>
          <w:tcPr>
            <w:tcW w:w="2988" w:type="dxa"/>
            <w:vAlign w:val="center"/>
          </w:tcPr>
          <w:p w14:paraId="44A7F51C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Dane rejestrowe</w:t>
            </w:r>
          </w:p>
        </w:tc>
        <w:tc>
          <w:tcPr>
            <w:tcW w:w="6224" w:type="dxa"/>
            <w:vAlign w:val="center"/>
          </w:tcPr>
          <w:p w14:paraId="7A731540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</w:p>
        </w:tc>
      </w:tr>
      <w:tr w:rsidR="00F1110C" w:rsidRPr="002E76A9" w14:paraId="257AADBD" w14:textId="77777777" w:rsidTr="005022A2">
        <w:trPr>
          <w:trHeight w:val="621"/>
        </w:trPr>
        <w:tc>
          <w:tcPr>
            <w:tcW w:w="2988" w:type="dxa"/>
            <w:vAlign w:val="center"/>
          </w:tcPr>
          <w:p w14:paraId="11437B35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Osoby uprawnione do reprezentowania organizacji</w:t>
            </w:r>
          </w:p>
        </w:tc>
        <w:tc>
          <w:tcPr>
            <w:tcW w:w="6224" w:type="dxa"/>
            <w:vAlign w:val="center"/>
          </w:tcPr>
          <w:p w14:paraId="64DA4AF6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</w:p>
        </w:tc>
      </w:tr>
      <w:tr w:rsidR="00F1110C" w:rsidRPr="002E76A9" w14:paraId="23A07945" w14:textId="77777777" w:rsidTr="005022A2">
        <w:trPr>
          <w:trHeight w:val="621"/>
        </w:trPr>
        <w:tc>
          <w:tcPr>
            <w:tcW w:w="2988" w:type="dxa"/>
            <w:vAlign w:val="center"/>
          </w:tcPr>
          <w:p w14:paraId="6E67F47D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Imię i nazwisko osoby zgłaszającej udział w konsultacjach</w:t>
            </w:r>
          </w:p>
        </w:tc>
        <w:tc>
          <w:tcPr>
            <w:tcW w:w="6224" w:type="dxa"/>
            <w:vAlign w:val="center"/>
          </w:tcPr>
          <w:p w14:paraId="251B4E88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</w:p>
        </w:tc>
      </w:tr>
      <w:tr w:rsidR="00F1110C" w:rsidRPr="002E76A9" w14:paraId="055208F3" w14:textId="77777777" w:rsidTr="005022A2">
        <w:trPr>
          <w:trHeight w:val="621"/>
        </w:trPr>
        <w:tc>
          <w:tcPr>
            <w:tcW w:w="2988" w:type="dxa"/>
            <w:vAlign w:val="center"/>
          </w:tcPr>
          <w:p w14:paraId="5E5918F1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Informacja o miejscu udostępnienia statutu organizacji</w:t>
            </w:r>
          </w:p>
        </w:tc>
        <w:tc>
          <w:tcPr>
            <w:tcW w:w="6224" w:type="dxa"/>
            <w:vAlign w:val="center"/>
          </w:tcPr>
          <w:p w14:paraId="1B1EBD54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2E060E" w14:textId="77777777" w:rsidR="00F1110C" w:rsidRPr="002E76A9" w:rsidRDefault="00F1110C" w:rsidP="00F1110C">
      <w:pPr>
        <w:jc w:val="both"/>
        <w:rPr>
          <w:rFonts w:ascii="Arial" w:hAnsi="Arial" w:cs="Arial"/>
        </w:rPr>
      </w:pPr>
    </w:p>
    <w:p w14:paraId="7BAB0E44" w14:textId="77777777" w:rsidR="00F1110C" w:rsidRPr="002E76A9" w:rsidRDefault="00F1110C" w:rsidP="00F1110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E76A9">
        <w:rPr>
          <w:rFonts w:ascii="Arial" w:hAnsi="Arial" w:cs="Arial"/>
        </w:rPr>
        <w:t>Zgłaszane uwagi i wnioski</w:t>
      </w:r>
    </w:p>
    <w:p w14:paraId="6C4F35F8" w14:textId="77777777" w:rsidR="00F1110C" w:rsidRPr="002E76A9" w:rsidRDefault="00F1110C" w:rsidP="00F1110C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2"/>
        <w:gridCol w:w="3019"/>
        <w:gridCol w:w="2589"/>
        <w:gridCol w:w="2382"/>
      </w:tblGrid>
      <w:tr w:rsidR="00F1110C" w:rsidRPr="002E76A9" w14:paraId="14291081" w14:textId="77777777" w:rsidTr="005022A2">
        <w:tc>
          <w:tcPr>
            <w:tcW w:w="1072" w:type="dxa"/>
            <w:vAlign w:val="center"/>
          </w:tcPr>
          <w:p w14:paraId="35D66142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L.p.</w:t>
            </w:r>
          </w:p>
        </w:tc>
        <w:tc>
          <w:tcPr>
            <w:tcW w:w="3019" w:type="dxa"/>
            <w:vAlign w:val="center"/>
          </w:tcPr>
          <w:p w14:paraId="7C5DE5AF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 xml:space="preserve">Część dokumentu, do którego odnosi się uwaga lub wniosek </w:t>
            </w:r>
          </w:p>
        </w:tc>
        <w:tc>
          <w:tcPr>
            <w:tcW w:w="2589" w:type="dxa"/>
            <w:vAlign w:val="center"/>
          </w:tcPr>
          <w:p w14:paraId="39415A11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Treść uwagi/wniosku</w:t>
            </w:r>
          </w:p>
        </w:tc>
        <w:tc>
          <w:tcPr>
            <w:tcW w:w="2382" w:type="dxa"/>
            <w:vAlign w:val="center"/>
          </w:tcPr>
          <w:p w14:paraId="1B2922CF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Uzasadnienie uwagi</w:t>
            </w:r>
          </w:p>
        </w:tc>
      </w:tr>
      <w:tr w:rsidR="00F1110C" w:rsidRPr="002E76A9" w14:paraId="1C19B708" w14:textId="77777777" w:rsidTr="005022A2">
        <w:trPr>
          <w:trHeight w:hRule="exact" w:val="567"/>
        </w:trPr>
        <w:tc>
          <w:tcPr>
            <w:tcW w:w="1072" w:type="dxa"/>
            <w:vAlign w:val="center"/>
          </w:tcPr>
          <w:p w14:paraId="066AEC46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1</w:t>
            </w:r>
          </w:p>
        </w:tc>
        <w:tc>
          <w:tcPr>
            <w:tcW w:w="3019" w:type="dxa"/>
            <w:vAlign w:val="center"/>
          </w:tcPr>
          <w:p w14:paraId="4EF6F0E0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7283AB19" w14:textId="77777777" w:rsidR="00F1110C" w:rsidRPr="002E76A9" w:rsidRDefault="00F1110C" w:rsidP="005022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2" w:type="dxa"/>
          </w:tcPr>
          <w:p w14:paraId="4047C33C" w14:textId="77777777" w:rsidR="00F1110C" w:rsidRPr="002E76A9" w:rsidRDefault="00F1110C" w:rsidP="005022A2">
            <w:pPr>
              <w:jc w:val="both"/>
              <w:rPr>
                <w:rFonts w:ascii="Arial" w:hAnsi="Arial" w:cs="Arial"/>
              </w:rPr>
            </w:pPr>
          </w:p>
        </w:tc>
      </w:tr>
      <w:tr w:rsidR="00F1110C" w:rsidRPr="002E76A9" w14:paraId="7FE99B80" w14:textId="77777777" w:rsidTr="005022A2">
        <w:trPr>
          <w:trHeight w:hRule="exact" w:val="567"/>
        </w:trPr>
        <w:tc>
          <w:tcPr>
            <w:tcW w:w="1072" w:type="dxa"/>
            <w:vAlign w:val="center"/>
          </w:tcPr>
          <w:p w14:paraId="218F6668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2</w:t>
            </w:r>
          </w:p>
        </w:tc>
        <w:tc>
          <w:tcPr>
            <w:tcW w:w="3019" w:type="dxa"/>
            <w:vAlign w:val="center"/>
          </w:tcPr>
          <w:p w14:paraId="1558559D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78D9137E" w14:textId="77777777" w:rsidR="00F1110C" w:rsidRPr="002E76A9" w:rsidRDefault="00F1110C" w:rsidP="005022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2" w:type="dxa"/>
          </w:tcPr>
          <w:p w14:paraId="3ACDB01A" w14:textId="77777777" w:rsidR="00F1110C" w:rsidRPr="002E76A9" w:rsidRDefault="00F1110C" w:rsidP="005022A2">
            <w:pPr>
              <w:jc w:val="both"/>
              <w:rPr>
                <w:rFonts w:ascii="Arial" w:hAnsi="Arial" w:cs="Arial"/>
              </w:rPr>
            </w:pPr>
          </w:p>
        </w:tc>
      </w:tr>
      <w:tr w:rsidR="00F1110C" w:rsidRPr="002E76A9" w14:paraId="6F2E78B0" w14:textId="77777777" w:rsidTr="005022A2">
        <w:trPr>
          <w:trHeight w:hRule="exact" w:val="567"/>
        </w:trPr>
        <w:tc>
          <w:tcPr>
            <w:tcW w:w="1072" w:type="dxa"/>
            <w:vAlign w:val="center"/>
          </w:tcPr>
          <w:p w14:paraId="3FFF7755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  <w:r w:rsidRPr="002E76A9">
              <w:rPr>
                <w:rFonts w:ascii="Arial" w:hAnsi="Arial" w:cs="Arial"/>
              </w:rPr>
              <w:t>3</w:t>
            </w:r>
          </w:p>
        </w:tc>
        <w:tc>
          <w:tcPr>
            <w:tcW w:w="3019" w:type="dxa"/>
            <w:vAlign w:val="center"/>
          </w:tcPr>
          <w:p w14:paraId="4691DF34" w14:textId="77777777" w:rsidR="00F1110C" w:rsidRPr="002E76A9" w:rsidRDefault="00F1110C" w:rsidP="005022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652CBA3C" w14:textId="77777777" w:rsidR="00F1110C" w:rsidRPr="002E76A9" w:rsidRDefault="00F1110C" w:rsidP="005022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2" w:type="dxa"/>
          </w:tcPr>
          <w:p w14:paraId="7FF182A9" w14:textId="77777777" w:rsidR="00F1110C" w:rsidRPr="002E76A9" w:rsidRDefault="00F1110C" w:rsidP="005022A2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D8FC55" w14:textId="77777777" w:rsidR="00F1110C" w:rsidRPr="002E76A9" w:rsidRDefault="00F1110C" w:rsidP="00F1110C">
      <w:pPr>
        <w:rPr>
          <w:rFonts w:ascii="Arial" w:hAnsi="Arial" w:cs="Arial"/>
        </w:rPr>
      </w:pPr>
    </w:p>
    <w:p w14:paraId="712D34C6" w14:textId="77777777" w:rsidR="0017465C" w:rsidRDefault="0017465C"/>
    <w:sectPr w:rsidR="0017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37A93"/>
    <w:multiLevelType w:val="hybridMultilevel"/>
    <w:tmpl w:val="76728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0C"/>
    <w:rsid w:val="0017465C"/>
    <w:rsid w:val="00E774F7"/>
    <w:rsid w:val="00EA5989"/>
    <w:rsid w:val="00F1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5DA5"/>
  <w15:chartTrackingRefBased/>
  <w15:docId w15:val="{5EE7DA08-BC63-4502-8B8A-663AD937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10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1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1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10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11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1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1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10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111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F1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Drzał Bogumił</dc:creator>
  <cp:keywords/>
  <dc:description/>
  <cp:lastModifiedBy>Drzał Bogumił</cp:lastModifiedBy>
  <cp:revision>1</cp:revision>
  <dcterms:created xsi:type="dcterms:W3CDTF">2026-01-28T09:06:00Z</dcterms:created>
  <dcterms:modified xsi:type="dcterms:W3CDTF">2026-01-28T09:06:00Z</dcterms:modified>
</cp:coreProperties>
</file>